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温州大学瓯江学院经济与管理学院2019-2020学年第二学期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系优秀学生干部和系工作积极分子评比考核结果</w:t>
      </w:r>
    </w:p>
    <w:p>
      <w:pPr>
        <w:jc w:val="center"/>
        <w:rPr>
          <w:rFonts w:ascii="宋体" w:hAnsi="宋体" w:cs="宋体"/>
          <w:b/>
          <w:bCs/>
          <w:szCs w:val="21"/>
        </w:rPr>
      </w:pPr>
    </w:p>
    <w:p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系优秀学生名单（49人）</w:t>
      </w:r>
    </w:p>
    <w:p>
      <w:pPr>
        <w:tabs>
          <w:tab w:val="left" w:pos="420"/>
          <w:tab w:val="left" w:pos="1470"/>
          <w:tab w:val="left" w:pos="2100"/>
          <w:tab w:val="left" w:pos="2940"/>
          <w:tab w:val="left" w:pos="3780"/>
          <w:tab w:val="left" w:pos="434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余杨洁    谢丽君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王依蓓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苏  铭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张  榕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陈雨珂</w:t>
      </w:r>
    </w:p>
    <w:p>
      <w:pPr>
        <w:tabs>
          <w:tab w:val="left" w:pos="420"/>
          <w:tab w:val="left" w:pos="2100"/>
          <w:tab w:val="left" w:pos="2940"/>
          <w:tab w:val="left" w:pos="3780"/>
          <w:tab w:val="left" w:pos="434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傅炜翔    徐添栎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叶  寒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孙  凯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宋农涛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项含静</w:t>
      </w:r>
    </w:p>
    <w:p>
      <w:pPr>
        <w:tabs>
          <w:tab w:val="left" w:pos="420"/>
          <w:tab w:val="left" w:pos="2100"/>
          <w:tab w:val="left" w:pos="2940"/>
          <w:tab w:val="left" w:pos="434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陈晓赟    孙铱璐     邵佳怡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朱晓倩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毛瑞天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王银敏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吴雨桐    程  敏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徐  波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周  云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项新然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蒋剑蓉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朱晓雅    余文娴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方建成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吴华英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张洁琼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张钰琪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陆千禧    张雨诗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郑思捷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黄超越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方思远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汤佳楠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俞吉峰    袁金路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翁舒洁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郑依敏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张若楠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李珍妮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何炜斐    蒋潮晖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陈  灿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陈鑫焱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冯邵桐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周鑫婷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邵凯丽</w:t>
      </w:r>
    </w:p>
    <w:p>
      <w:pPr>
        <w:numPr>
          <w:ilvl w:val="0"/>
          <w:numId w:val="1"/>
        </w:num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系工作积极分子名单（16人）</w:t>
      </w:r>
    </w:p>
    <w:p>
      <w:pPr>
        <w:tabs>
          <w:tab w:val="left" w:pos="420"/>
          <w:tab w:val="left" w:pos="1470"/>
          <w:tab w:val="left" w:pos="2940"/>
          <w:tab w:val="left" w:pos="3570"/>
          <w:tab w:val="left" w:pos="4340"/>
          <w:tab w:val="left" w:pos="574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谢琳婕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李昕颖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汪昊天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朱淑梦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钱  欣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陈逸轩</w:t>
      </w:r>
    </w:p>
    <w:p>
      <w:pPr>
        <w:tabs>
          <w:tab w:val="left" w:pos="420"/>
          <w:tab w:val="left" w:pos="1470"/>
          <w:tab w:val="left" w:pos="2940"/>
          <w:tab w:val="left" w:pos="3570"/>
          <w:tab w:val="left" w:pos="4340"/>
          <w:tab w:val="left" w:pos="574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茅璐意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黄海坤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周耀鑫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范时宇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应珊珊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 xml:space="preserve">  陈方媛</w:t>
      </w:r>
    </w:p>
    <w:p>
      <w:pPr>
        <w:tabs>
          <w:tab w:val="left" w:pos="420"/>
          <w:tab w:val="left" w:pos="1470"/>
          <w:tab w:val="left" w:pos="2940"/>
          <w:tab w:val="left" w:pos="3570"/>
          <w:tab w:val="left" w:pos="4340"/>
          <w:tab w:val="left" w:pos="5460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吕雨沁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姚思程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严志远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孙慧玲</w:t>
      </w:r>
      <w:r>
        <w:rPr>
          <w:rFonts w:hint="eastAsia" w:ascii="宋体" w:hAnsi="宋体" w:cs="宋体"/>
          <w:sz w:val="28"/>
          <w:szCs w:val="28"/>
        </w:rPr>
        <w:tab/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WordPictureWatermark1364352673" o:spid="_x0000_s2051" o:spt="75" type="#_x0000_t75" style="position:absolute;left:0pt;height:414.7pt;width:414.7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案"/>
          <o:lock v:ext="edit" aspectratio="t"/>
        </v:shape>
      </w:pic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617220</wp:posOffset>
              </wp:positionH>
              <wp:positionV relativeFrom="paragraph">
                <wp:posOffset>-273685</wp:posOffset>
              </wp:positionV>
              <wp:extent cx="1463040" cy="304800"/>
              <wp:effectExtent l="0" t="0" r="381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华文行楷" w:hAnsi="Lucida Sans" w:eastAsia="华文行楷" w:cs="Calibri"/>
                            </w:rPr>
                          </w:pPr>
                          <w:r>
                            <w:rPr>
                              <w:rFonts w:hint="eastAsia" w:ascii="华文行楷" w:hAnsi="Lucida Sans" w:eastAsia="华文行楷" w:cs="Calibri"/>
                            </w:rPr>
                            <w:t>经济与管理学院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.6pt;margin-top:-21.55pt;height:24pt;width:115.2pt;z-index:251660288;mso-width-relative:page;mso-height-relative:page;" fillcolor="#FFFFFF [3201]" filled="t" stroked="f" coordsize="21600,21600" o:gfxdata="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RWJt1QAAAAgBAAAPAAAAAAAAAAEAIAAAACIAAABkcnMvZG93bnJl&#10;di54bWxQSwECFAAUAAAACACHTuJAcU+FjDkCAABPBAAADgAAAAAAAAABACAAAAAk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华文行楷" w:hAnsi="Lucida Sans" w:eastAsia="华文行楷" w:cs="Calibri"/>
                      </w:rPr>
                    </w:pPr>
                    <w:r>
                      <w:rPr>
                        <w:rFonts w:hint="eastAsia" w:ascii="华文行楷" w:hAnsi="Lucida Sans" w:eastAsia="华文行楷" w:cs="Calibri"/>
                      </w:rPr>
                      <w:t>经济与管理学院</w:t>
                    </w:r>
                  </w:p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-471805</wp:posOffset>
              </wp:positionV>
              <wp:extent cx="609600" cy="601980"/>
              <wp:effectExtent l="0" t="0" r="0" b="762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601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514350" cy="514350"/>
                                <wp:effectExtent l="0" t="0" r="0" b="0"/>
                                <wp:docPr id="2" name="图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4800" cy="51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37.15pt;height:47.4pt;width:48pt;z-index:251659264;mso-width-relative:page;mso-height-relative:page;" filled="f" stroked="f" coordsize="21600,21600" o:gfxdata="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WYV&#10;E9cAAAAHAQAADwAAAAAAAAABACAAAAAiAAAAZHJzL2Rvd25yZXYueG1sUEsBAhQAFAAAAAgAh07i&#10;QHBI7CMjAgAAJQQAAA4AAAAAAAAAAQAgAAAAJ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514350" cy="514350"/>
                          <wp:effectExtent l="0" t="0" r="0" b="0"/>
                          <wp:docPr id="2" name="图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4800" cy="51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364352672" o:spid="_x0000_s2050" o:spt="75" type="#_x0000_t75" style="position:absolute;left:0pt;height:414.7pt;width:414.7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364352671" o:spid="_x0000_s2049" o:spt="75" type="#_x0000_t75" style="position:absolute;left:0pt;height:414.7pt;width:414.7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图案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927"/>
    <w:multiLevelType w:val="singleLevel"/>
    <w:tmpl w:val="3F421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6C"/>
    <w:rsid w:val="00015646"/>
    <w:rsid w:val="00332D60"/>
    <w:rsid w:val="00E718DE"/>
    <w:rsid w:val="00EB496C"/>
    <w:rsid w:val="08AD35A4"/>
    <w:rsid w:val="3BF83FBF"/>
    <w:rsid w:val="63252DDF"/>
    <w:rsid w:val="6F4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D388F-5A08-4324-B040-1CDB465B7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40</TotalTime>
  <ScaleCrop>false</ScaleCrop>
  <LinksUpToDate>false</LinksUpToDate>
  <CharactersWithSpaces>409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2020-04-22T12:35:00Z</dcterms:created>
  <dc:creator>心</dc:creator>
  <cp:lastModifiedBy>胡歌的老婆</cp:lastModifiedBy>
  <dcterms:modified xsi:type="dcterms:W3CDTF">2020-11-01T12:38:43Z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