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附件: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2019-2020学年温州大学瓯江学院经管学院团委、学生会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各部门部长拟聘任名单</w:t>
      </w:r>
    </w:p>
    <w:bookmarkEnd w:id="0"/>
    <w:p>
      <w:r>
        <w:rPr>
          <w:rFonts w:hint="eastAsia" w:ascii="宋体" w:hAnsi="宋体" w:eastAsia="宋体"/>
          <w:sz w:val="28"/>
          <w:szCs w:val="24"/>
          <w:lang w:eastAsia="zh-CN"/>
        </w:rPr>
        <w:t>具体名单</w:t>
      </w:r>
      <w:r>
        <w:rPr>
          <w:rFonts w:hint="default" w:ascii="宋体" w:hAnsi="宋体" w:eastAsia="宋体"/>
          <w:sz w:val="28"/>
          <w:szCs w:val="24"/>
        </w:rPr>
        <w:t>如下：（按姓名首字母排列，不分前后）</w:t>
      </w:r>
    </w:p>
    <w:p>
      <w:r>
        <w:rPr>
          <w:rFonts w:hint="default" w:ascii="宋体" w:hAnsi="宋体" w:eastAsia="宋体"/>
          <w:sz w:val="28"/>
          <w:szCs w:val="24"/>
        </w:rPr>
        <w:t>办公室：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王椿皓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 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徐波</w:t>
      </w:r>
    </w:p>
    <w:p>
      <w:r>
        <w:rPr>
          <w:rFonts w:hint="default" w:ascii="宋体" w:hAnsi="宋体" w:eastAsia="宋体"/>
          <w:sz w:val="28"/>
          <w:szCs w:val="24"/>
        </w:rPr>
        <w:t>学习纪检部：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倪淑琪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 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徐小凤</w:t>
      </w:r>
    </w:p>
    <w:p>
      <w:r>
        <w:rPr>
          <w:rFonts w:hint="default" w:ascii="宋体" w:hAnsi="宋体" w:eastAsia="宋体"/>
          <w:sz w:val="28"/>
          <w:szCs w:val="24"/>
          <w:lang w:eastAsia="zh-CN"/>
        </w:rPr>
        <w:t>组织部：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李绒绒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 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王佩如</w:t>
      </w:r>
    </w:p>
    <w:p>
      <w:r>
        <w:rPr>
          <w:rFonts w:hint="default" w:ascii="宋体" w:hAnsi="宋体" w:eastAsia="宋体"/>
          <w:sz w:val="28"/>
          <w:szCs w:val="24"/>
        </w:rPr>
        <w:t>创业就业部：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张玮 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朱沁莹</w:t>
      </w:r>
    </w:p>
    <w:p>
      <w:r>
        <w:rPr>
          <w:rFonts w:hint="default" w:ascii="宋体" w:hAnsi="宋体" w:eastAsia="宋体"/>
          <w:sz w:val="28"/>
          <w:szCs w:val="24"/>
        </w:rPr>
        <w:t>公寓自律部：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雷霜雨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 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张桑语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 </w:t>
      </w:r>
    </w:p>
    <w:p>
      <w:r>
        <w:rPr>
          <w:rFonts w:hint="default" w:ascii="宋体" w:hAnsi="宋体" w:eastAsia="宋体"/>
          <w:sz w:val="28"/>
          <w:szCs w:val="24"/>
        </w:rPr>
        <w:t>青年志愿者协会：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黄子敬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 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武雨欣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 </w:t>
      </w:r>
    </w:p>
    <w:p>
      <w:r>
        <w:rPr>
          <w:rFonts w:hint="default" w:ascii="宋体" w:hAnsi="宋体" w:eastAsia="宋体"/>
          <w:sz w:val="28"/>
          <w:szCs w:val="24"/>
        </w:rPr>
        <w:t>实践外联部：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陈雅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 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余文娴</w:t>
      </w:r>
    </w:p>
    <w:p>
      <w:r>
        <w:rPr>
          <w:rFonts w:hint="default" w:ascii="宋体" w:hAnsi="宋体" w:eastAsia="宋体"/>
          <w:sz w:val="28"/>
          <w:szCs w:val="24"/>
        </w:rPr>
        <w:t>素质拓展部：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陈逸轩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 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杨楚楚</w:t>
      </w:r>
    </w:p>
    <w:p>
      <w:r>
        <w:rPr>
          <w:rFonts w:hint="default" w:ascii="宋体" w:hAnsi="宋体" w:eastAsia="宋体"/>
          <w:sz w:val="28"/>
          <w:szCs w:val="24"/>
        </w:rPr>
        <w:t>体育部：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李科敬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 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庄郑炀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 </w:t>
      </w:r>
    </w:p>
    <w:p>
      <w:r>
        <w:rPr>
          <w:rFonts w:hint="default" w:ascii="宋体" w:hAnsi="宋体" w:eastAsia="宋体"/>
          <w:sz w:val="28"/>
          <w:szCs w:val="24"/>
        </w:rPr>
        <w:t>文娱部：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王若衡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 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叶晨</w:t>
      </w:r>
    </w:p>
    <w:p>
      <w:r>
        <w:rPr>
          <w:rFonts w:hint="default" w:ascii="宋体" w:hAnsi="宋体" w:eastAsia="宋体"/>
          <w:sz w:val="28"/>
          <w:szCs w:val="24"/>
        </w:rPr>
        <w:t>宣传部：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王虎林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 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王梦娇</w:t>
      </w:r>
    </w:p>
    <w:p>
      <w:r>
        <w:rPr>
          <w:rFonts w:hint="default" w:ascii="宋体" w:hAnsi="宋体" w:eastAsia="宋体"/>
          <w:sz w:val="28"/>
          <w:szCs w:val="24"/>
        </w:rPr>
        <w:t>心理信息部：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杜赛君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 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朱晓琪</w:t>
      </w:r>
    </w:p>
    <w:p>
      <w:r>
        <w:rPr>
          <w:rFonts w:hint="default" w:ascii="宋体" w:hAnsi="宋体" w:eastAsia="宋体"/>
          <w:sz w:val="28"/>
          <w:szCs w:val="24"/>
        </w:rPr>
        <w:t>学术科技部：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迟凯元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 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俞帅帅</w:t>
      </w:r>
    </w:p>
    <w:p>
      <w:r>
        <w:rPr>
          <w:rFonts w:hint="default" w:ascii="宋体" w:hAnsi="宋体" w:eastAsia="宋体"/>
          <w:sz w:val="28"/>
          <w:szCs w:val="24"/>
        </w:rPr>
        <w:t>新闻网络部：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鲍赋赟</w:t>
      </w:r>
      <w:r>
        <w:rPr>
          <w:rFonts w:hint="default" w:ascii="宋体" w:hAnsi="宋体" w:eastAsia="宋体"/>
          <w:sz w:val="28"/>
          <w:szCs w:val="24"/>
          <w:lang w:eastAsia="zh-CN"/>
        </w:rPr>
        <w:t xml:space="preserve"> 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余雯雯</w:t>
      </w:r>
    </w:p>
    <w:p>
      <w:pPr>
        <w:jc w:val="right"/>
        <w:rPr>
          <w:rFonts w:hint="eastAsia" w:ascii="宋体" w:hAnsi="宋体" w:eastAsia="宋体"/>
          <w:sz w:val="28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A415C"/>
    <w:rsid w:val="252A4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2019-06-18T12:22:00Z</dcterms:created>
  <dc:creator>Sagittarious</dc:creator>
  <cp:lastModifiedBy>Sagittarious</cp:lastModifiedBy>
  <dcterms:modified xsi:type="dcterms:W3CDTF">2019-06-18T12:26:08Z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