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468" w:line="500" w:lineRule="exact"/>
        <w:ind w:firstLine="221" w:firstLineChars="50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44"/>
        </w:rPr>
        <w:t>温州大学瓯江学院素质拓展学分申请表</w:t>
      </w:r>
    </w:p>
    <w:tbl>
      <w:tblPr>
        <w:tblStyle w:val="4"/>
        <w:tblW w:w="9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744"/>
        <w:gridCol w:w="1136"/>
        <w:gridCol w:w="1800"/>
        <w:gridCol w:w="1204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  名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  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  号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团总支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班  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  话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申报时间</w:t>
            </w:r>
          </w:p>
        </w:tc>
        <w:tc>
          <w:tcPr>
            <w:tcW w:w="7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2015 — 2016 学年第 二  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935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  <w:u w:val="single"/>
              </w:rPr>
            </w:pPr>
            <w:r>
              <w:rPr>
                <w:rFonts w:hint="eastAsia" w:ascii="宋体" w:hAnsi="宋体"/>
                <w:sz w:val="28"/>
              </w:rPr>
              <w:t>申请学分类别：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      </w:t>
            </w: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1.创新学分   2.特长学分  3.组织管理与实践学分  4.素质奖励学分</w:t>
            </w: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项目说明：</w:t>
            </w: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申请选____个学分，冲抵_____(公/专)选修课程。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团总支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审核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792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00" w:beforeAutospacing="1" w:after="100" w:afterAutospacing="1" w:line="320" w:lineRule="exact"/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  <w:p>
            <w:pPr>
              <w:spacing w:before="100" w:beforeAutospacing="1" w:after="100" w:afterAutospacing="1" w:line="320" w:lineRule="exact"/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盖章 </w:t>
            </w:r>
          </w:p>
          <w:p>
            <w:pPr>
              <w:spacing w:before="100" w:beforeAutospacing="1" w:after="100" w:afterAutospacing="1" w:line="320" w:lineRule="exact"/>
              <w:ind w:firstLine="5320" w:firstLineChars="19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院团委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学生会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学科部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7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00" w:beforeAutospacing="1" w:after="100" w:afterAutospacing="1" w:line="320" w:lineRule="exact"/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  <w:p>
            <w:pPr>
              <w:spacing w:before="100" w:beforeAutospacing="1" w:after="100" w:afterAutospacing="1" w:line="320" w:lineRule="exact"/>
              <w:ind w:firstLine="5040" w:firstLineChars="21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盖章</w:t>
            </w:r>
            <w:r>
              <w:rPr>
                <w:rFonts w:hint="eastAsia" w:ascii="宋体" w:hAnsi="宋体"/>
                <w:sz w:val="28"/>
              </w:rPr>
              <w:t xml:space="preserve"> </w:t>
            </w: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学院意见</w:t>
            </w:r>
          </w:p>
        </w:tc>
        <w:tc>
          <w:tcPr>
            <w:tcW w:w="7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4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before="100" w:beforeAutospacing="1" w:after="100" w:afterAutospacing="1" w:line="340" w:lineRule="exact"/>
              <w:ind w:firstLine="56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同意获取公共选修课  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学分</w:t>
            </w:r>
          </w:p>
          <w:p>
            <w:pPr>
              <w:spacing w:before="100" w:beforeAutospacing="1" w:after="100" w:afterAutospacing="1" w:line="340" w:lineRule="exact"/>
              <w:ind w:firstLine="56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同意获取专业选修课 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 xml:space="preserve"> 学分</w:t>
            </w:r>
          </w:p>
          <w:p>
            <w:pPr>
              <w:spacing w:before="100" w:beforeAutospacing="1" w:after="100" w:afterAutospacing="1" w:line="320" w:lineRule="exact"/>
              <w:ind w:firstLine="5040" w:firstLineChars="18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盖章</w:t>
            </w:r>
          </w:p>
          <w:p>
            <w:pPr>
              <w:spacing w:before="100" w:beforeAutospacing="1" w:after="100" w:afterAutospacing="1" w:line="32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  年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hint="eastAsia" w:ascii="宋体" w:hAnsi="宋体"/>
                <w:sz w:val="28"/>
              </w:rPr>
              <w:t>月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hint="eastAsia" w:ascii="宋体" w:hAnsi="宋体"/>
                <w:sz w:val="28"/>
              </w:rPr>
              <w:t>日</w:t>
            </w:r>
          </w:p>
        </w:tc>
      </w:tr>
    </w:tbl>
    <w:p>
      <w:pPr>
        <w:spacing w:before="156"/>
        <w:rPr>
          <w:rFonts w:hint="eastAsia"/>
          <w:sz w:val="24"/>
        </w:rPr>
      </w:pPr>
      <w:r>
        <w:rPr>
          <w:rFonts w:hint="eastAsia"/>
          <w:sz w:val="24"/>
        </w:rPr>
        <w:t>备注：此表一式两份，一份由教学部存档，一份由院学科部保存。</w:t>
      </w:r>
    </w:p>
    <w:p>
      <w:pPr/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971FE"/>
    <w:rsid w:val="2FB971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2016-05-03T07:36:00Z</dcterms:created>
  <dc:creator>asd</dc:creator>
  <cp:lastModifiedBy>asd</cp:lastModifiedBy>
  <dcterms:modified xsi:type="dcterms:W3CDTF">2016-05-03T07:37:42Z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