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B6" w:rsidRDefault="00221CB6" w:rsidP="00221CB6">
      <w:pPr>
        <w:spacing w:line="380" w:lineRule="exact"/>
        <w:ind w:firstLineChars="345" w:firstLine="724"/>
        <w:rPr>
          <w:b/>
          <w:sz w:val="36"/>
          <w:szCs w:val="36"/>
        </w:rPr>
      </w:pPr>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571500" cy="482600"/>
            <wp:effectExtent l="19050" t="0" r="0" b="0"/>
            <wp:wrapNone/>
            <wp:docPr id="2"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
                    <pic:cNvPicPr>
                      <a:picLocks noChangeAspect="1" noChangeArrowheads="1"/>
                    </pic:cNvPicPr>
                  </pic:nvPicPr>
                  <pic:blipFill>
                    <a:blip r:embed="rId6" cstate="print"/>
                    <a:srcRect/>
                    <a:stretch>
                      <a:fillRect/>
                    </a:stretch>
                  </pic:blipFill>
                  <pic:spPr bwMode="auto">
                    <a:xfrm>
                      <a:off x="0" y="0"/>
                      <a:ext cx="571500" cy="482600"/>
                    </a:xfrm>
                    <a:prstGeom prst="rect">
                      <a:avLst/>
                    </a:prstGeom>
                    <a:noFill/>
                    <a:ln w="9525">
                      <a:noFill/>
                      <a:miter lim="800000"/>
                      <a:headEnd/>
                      <a:tailEnd/>
                    </a:ln>
                  </pic:spPr>
                </pic:pic>
              </a:graphicData>
            </a:graphic>
          </wp:anchor>
        </w:drawing>
      </w:r>
    </w:p>
    <w:p w:rsidR="00221CB6" w:rsidRDefault="00221CB6" w:rsidP="00221CB6">
      <w:pPr>
        <w:spacing w:line="380" w:lineRule="exact"/>
        <w:ind w:firstLineChars="445" w:firstLine="1608"/>
        <w:rPr>
          <w:b/>
          <w:sz w:val="36"/>
          <w:szCs w:val="36"/>
        </w:rPr>
      </w:pPr>
      <w:r w:rsidRPr="00D079E0">
        <w:rPr>
          <w:rFonts w:hint="eastAsia"/>
          <w:b/>
          <w:sz w:val="36"/>
          <w:szCs w:val="36"/>
        </w:rPr>
        <w:t>全国外贸单证员岗位专业</w:t>
      </w:r>
      <w:r>
        <w:rPr>
          <w:rFonts w:hint="eastAsia"/>
          <w:b/>
          <w:sz w:val="36"/>
          <w:szCs w:val="36"/>
        </w:rPr>
        <w:t>电子化</w:t>
      </w:r>
      <w:r w:rsidRPr="00D079E0">
        <w:rPr>
          <w:rFonts w:hint="eastAsia"/>
          <w:b/>
          <w:sz w:val="36"/>
          <w:szCs w:val="36"/>
        </w:rPr>
        <w:t>考试</w:t>
      </w:r>
    </w:p>
    <w:p w:rsidR="001368C1" w:rsidRDefault="001368C1" w:rsidP="00221CB6">
      <w:pPr>
        <w:spacing w:line="380" w:lineRule="exact"/>
        <w:ind w:firstLineChars="445" w:firstLine="1608"/>
        <w:rPr>
          <w:b/>
          <w:sz w:val="36"/>
          <w:szCs w:val="36"/>
        </w:rPr>
      </w:pPr>
    </w:p>
    <w:p w:rsidR="001368C1" w:rsidRDefault="001368C1" w:rsidP="001368C1">
      <w:pPr>
        <w:spacing w:line="360" w:lineRule="exact"/>
        <w:ind w:firstLineChars="200" w:firstLine="723"/>
        <w:rPr>
          <w:b/>
          <w:sz w:val="36"/>
          <w:szCs w:val="36"/>
        </w:rPr>
      </w:pPr>
    </w:p>
    <w:p w:rsidR="001368C1" w:rsidRPr="00ED07E1" w:rsidRDefault="00ED07E1" w:rsidP="00ED07E1">
      <w:pPr>
        <w:spacing w:line="380" w:lineRule="exact"/>
        <w:ind w:firstLineChars="445" w:firstLine="934"/>
      </w:pPr>
      <w:r w:rsidRPr="00ED07E1">
        <w:rPr>
          <w:rFonts w:hint="eastAsia"/>
        </w:rPr>
        <w:t>全国外贸单证员岗位专业电子化考试</w:t>
      </w:r>
      <w:r>
        <w:rPr>
          <w:rFonts w:hint="eastAsia"/>
        </w:rPr>
        <w:t>报名啦！</w:t>
      </w:r>
    </w:p>
    <w:p w:rsidR="008E4A26" w:rsidRDefault="008E4A26" w:rsidP="001368C1">
      <w:pPr>
        <w:spacing w:line="360" w:lineRule="exact"/>
        <w:ind w:firstLineChars="200" w:firstLine="482"/>
        <w:jc w:val="center"/>
        <w:rPr>
          <w:b/>
          <w:sz w:val="24"/>
        </w:rPr>
      </w:pPr>
    </w:p>
    <w:p w:rsidR="001368C1" w:rsidRPr="00D079E0" w:rsidRDefault="001368C1" w:rsidP="008E4A26">
      <w:pPr>
        <w:spacing w:line="360" w:lineRule="exact"/>
        <w:ind w:firstLineChars="200" w:firstLine="482"/>
        <w:jc w:val="left"/>
        <w:rPr>
          <w:b/>
          <w:sz w:val="24"/>
        </w:rPr>
      </w:pPr>
      <w:r w:rsidRPr="00D079E0">
        <w:rPr>
          <w:rFonts w:hint="eastAsia"/>
          <w:b/>
          <w:sz w:val="24"/>
        </w:rPr>
        <w:t>考试组织机构简介</w:t>
      </w:r>
    </w:p>
    <w:p w:rsidR="001368C1" w:rsidRDefault="001368C1" w:rsidP="008E4A26">
      <w:pPr>
        <w:spacing w:line="380" w:lineRule="exact"/>
        <w:ind w:firstLineChars="200" w:firstLine="420"/>
      </w:pPr>
      <w:r w:rsidRPr="00F61621">
        <w:rPr>
          <w:rFonts w:hint="eastAsia"/>
        </w:rPr>
        <w:t>中国国际贸易学会于</w:t>
      </w:r>
      <w:r w:rsidRPr="00F61621">
        <w:t>1981</w:t>
      </w:r>
      <w:r w:rsidRPr="00F61621">
        <w:rPr>
          <w:rFonts w:hint="eastAsia"/>
        </w:rPr>
        <w:t>年</w:t>
      </w:r>
      <w:r w:rsidRPr="00F61621">
        <w:t>7</w:t>
      </w:r>
      <w:r w:rsidRPr="00F61621">
        <w:rPr>
          <w:rFonts w:hint="eastAsia"/>
        </w:rPr>
        <w:t>月在北京成立，是我国改革开放后成立的第一个具有社团法人地位的全国性国际贸易学术团体，是中华人民共和国商务部领导下的直属机构，也是我国国际贸易学科理论和实践的国内外权威学术机构。</w:t>
      </w:r>
    </w:p>
    <w:p w:rsidR="001368C1" w:rsidRPr="00D079E0" w:rsidRDefault="001368C1" w:rsidP="001368C1">
      <w:pPr>
        <w:spacing w:line="380" w:lineRule="exact"/>
        <w:ind w:firstLineChars="445" w:firstLine="1608"/>
        <w:rPr>
          <w:b/>
          <w:sz w:val="36"/>
          <w:szCs w:val="36"/>
        </w:rPr>
      </w:pPr>
    </w:p>
    <w:p w:rsidR="001368C1" w:rsidRPr="00D079E0" w:rsidRDefault="001368C1" w:rsidP="008E4A26">
      <w:pPr>
        <w:spacing w:line="360" w:lineRule="exact"/>
        <w:ind w:firstLineChars="196" w:firstLine="472"/>
        <w:rPr>
          <w:b/>
          <w:sz w:val="24"/>
        </w:rPr>
      </w:pPr>
      <w:r w:rsidRPr="00D079E0">
        <w:rPr>
          <w:rFonts w:hint="eastAsia"/>
          <w:b/>
          <w:sz w:val="24"/>
        </w:rPr>
        <w:t>全国外贸单证员岗位专业</w:t>
      </w:r>
      <w:r>
        <w:rPr>
          <w:rFonts w:hint="eastAsia"/>
          <w:b/>
          <w:sz w:val="24"/>
        </w:rPr>
        <w:t>培训</w:t>
      </w:r>
      <w:r w:rsidRPr="00D079E0">
        <w:rPr>
          <w:rFonts w:hint="eastAsia"/>
          <w:b/>
          <w:sz w:val="24"/>
        </w:rPr>
        <w:t>考试中心简介</w:t>
      </w:r>
    </w:p>
    <w:p w:rsidR="001368C1" w:rsidRDefault="001368C1" w:rsidP="001368C1">
      <w:pPr>
        <w:spacing w:line="360" w:lineRule="exact"/>
        <w:ind w:firstLineChars="200" w:firstLine="420"/>
      </w:pPr>
      <w:r>
        <w:rPr>
          <w:rFonts w:hint="eastAsia"/>
        </w:rPr>
        <w:t>为全面落实开展全国外贸单证员</w:t>
      </w:r>
      <w:r w:rsidRPr="0059248B">
        <w:rPr>
          <w:rFonts w:hint="eastAsia"/>
        </w:rPr>
        <w:t>培训</w:t>
      </w:r>
      <w:r>
        <w:rPr>
          <w:rFonts w:hint="eastAsia"/>
        </w:rPr>
        <w:t>考试项目</w:t>
      </w:r>
      <w:r w:rsidRPr="00741D06">
        <w:rPr>
          <w:rFonts w:hint="eastAsia"/>
        </w:rPr>
        <w:t>，</w:t>
      </w:r>
      <w:r>
        <w:rPr>
          <w:rFonts w:hint="eastAsia"/>
        </w:rPr>
        <w:t>经中国国际贸易学会批准成立了“全国外贸单证员岗位专业培训考试中心”。培训</w:t>
      </w:r>
      <w:r w:rsidRPr="0059248B">
        <w:rPr>
          <w:rFonts w:hint="eastAsia"/>
        </w:rPr>
        <w:t>考试</w:t>
      </w:r>
      <w:r>
        <w:rPr>
          <w:rFonts w:hint="eastAsia"/>
        </w:rPr>
        <w:t>中心在学会的统一领导下具体执行全国外贸单证员考务工作。在全国范围内聘请外贸单证</w:t>
      </w:r>
      <w:r w:rsidRPr="00741D06">
        <w:rPr>
          <w:rFonts w:hint="eastAsia"/>
        </w:rPr>
        <w:t>方面的专业人士组成专家组，负责制定外贸单证员岗位专业培训考试大纲、参与题库的建立，以保证该考试项目在外贸单证领域中的专业性和权威性；同时也聘请了多年在第一线从事外贸单证工作的企业资深人士，指导外贸单证员考试的各项工作的开展，以保证该项目的实用性和可操作性。</w:t>
      </w:r>
    </w:p>
    <w:p w:rsidR="00937C04" w:rsidRDefault="001368C1" w:rsidP="00D141AF">
      <w:pPr>
        <w:ind w:firstLineChars="200" w:firstLine="420"/>
      </w:pPr>
      <w:r w:rsidRPr="00741D06">
        <w:rPr>
          <w:rFonts w:hint="eastAsia"/>
        </w:rPr>
        <w:t>本考试全部实行</w:t>
      </w:r>
      <w:r>
        <w:rPr>
          <w:rFonts w:hint="eastAsia"/>
        </w:rPr>
        <w:t>电子化考试</w:t>
      </w:r>
      <w:r w:rsidRPr="00741D06">
        <w:rPr>
          <w:rFonts w:hint="eastAsia"/>
        </w:rPr>
        <w:t>，是在实际外贸企业的</w:t>
      </w:r>
      <w:r w:rsidRPr="00741D06">
        <w:rPr>
          <w:rFonts w:ascii="宋体" w:hAnsi="宋体" w:cs="宋体" w:hint="eastAsia"/>
          <w:szCs w:val="28"/>
        </w:rPr>
        <w:t>ERP</w:t>
      </w:r>
      <w:r w:rsidRPr="00741D06">
        <w:rPr>
          <w:rFonts w:hint="eastAsia"/>
        </w:rPr>
        <w:t>的单证系统下进行。考试与涉外企业</w:t>
      </w:r>
      <w:r w:rsidRPr="00F15560">
        <w:rPr>
          <w:rFonts w:hint="eastAsia"/>
          <w:szCs w:val="21"/>
        </w:rPr>
        <w:t>外贸单证员岗位</w:t>
      </w:r>
      <w:r w:rsidRPr="00741D06">
        <w:rPr>
          <w:rFonts w:hint="eastAsia"/>
        </w:rPr>
        <w:t>实际工作完全接轨。</w:t>
      </w:r>
    </w:p>
    <w:p w:rsidR="001368C1" w:rsidRDefault="001368C1" w:rsidP="001368C1"/>
    <w:p w:rsidR="001368C1" w:rsidRPr="00810D72" w:rsidRDefault="001368C1" w:rsidP="008E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422"/>
        <w:jc w:val="left"/>
        <w:rPr>
          <w:rFonts w:ascii="宋体" w:hAnsi="宋体" w:cs="宋体"/>
          <w:b/>
          <w:szCs w:val="28"/>
        </w:rPr>
      </w:pPr>
      <w:r w:rsidRPr="00810D72">
        <w:rPr>
          <w:rFonts w:ascii="宋体" w:hAnsi="宋体" w:cs="宋体" w:hint="eastAsia"/>
          <w:b/>
          <w:szCs w:val="28"/>
        </w:rPr>
        <w:t>在</w:t>
      </w:r>
      <w:r w:rsidRPr="00810D72">
        <w:rPr>
          <w:rFonts w:hint="eastAsia"/>
          <w:b/>
          <w:szCs w:val="28"/>
        </w:rPr>
        <w:t>全国国际商务岗位专业培训考试项目</w:t>
      </w:r>
      <w:r w:rsidRPr="00810D72">
        <w:rPr>
          <w:rFonts w:ascii="宋体" w:hAnsi="宋体" w:cs="宋体" w:hint="eastAsia"/>
          <w:b/>
          <w:szCs w:val="28"/>
        </w:rPr>
        <w:t>中率先实行</w:t>
      </w:r>
      <w:r>
        <w:rPr>
          <w:rFonts w:ascii="宋体" w:hAnsi="宋体" w:cs="宋体" w:hint="eastAsia"/>
          <w:b/>
          <w:szCs w:val="28"/>
        </w:rPr>
        <w:t>电子化考试</w:t>
      </w:r>
    </w:p>
    <w:p w:rsidR="001368C1" w:rsidRPr="00A372B7" w:rsidRDefault="001368C1" w:rsidP="001368C1">
      <w:pPr>
        <w:spacing w:line="360" w:lineRule="exact"/>
        <w:ind w:firstLineChars="200" w:firstLine="420"/>
        <w:rPr>
          <w:szCs w:val="21"/>
        </w:rPr>
      </w:pPr>
      <w:r w:rsidRPr="00810D72">
        <w:rPr>
          <w:rFonts w:hint="eastAsia"/>
          <w:szCs w:val="28"/>
        </w:rPr>
        <w:t>全国外贸单证员岗位专业</w:t>
      </w:r>
      <w:r>
        <w:rPr>
          <w:rFonts w:hint="eastAsia"/>
          <w:szCs w:val="28"/>
        </w:rPr>
        <w:t>培训</w:t>
      </w:r>
      <w:r w:rsidRPr="00810D72">
        <w:rPr>
          <w:rFonts w:ascii="宋体" w:hAnsi="宋体" w:cs="宋体" w:hint="eastAsia"/>
          <w:szCs w:val="28"/>
        </w:rPr>
        <w:t>考试在</w:t>
      </w:r>
      <w:r w:rsidRPr="00810D72">
        <w:rPr>
          <w:rFonts w:hint="eastAsia"/>
          <w:szCs w:val="28"/>
        </w:rPr>
        <w:t>全国国际商务岗位专业培训考试项目</w:t>
      </w:r>
      <w:r w:rsidRPr="00810D72">
        <w:rPr>
          <w:rFonts w:ascii="宋体" w:hAnsi="宋体" w:cs="宋体" w:hint="eastAsia"/>
          <w:szCs w:val="28"/>
        </w:rPr>
        <w:t>中率先实现</w:t>
      </w:r>
      <w:r>
        <w:rPr>
          <w:rFonts w:ascii="宋体" w:hAnsi="宋体" w:cs="宋体" w:hint="eastAsia"/>
          <w:szCs w:val="28"/>
        </w:rPr>
        <w:t>电子化</w:t>
      </w:r>
      <w:r w:rsidRPr="00810D72">
        <w:rPr>
          <w:rFonts w:ascii="宋体" w:hAnsi="宋体" w:cs="宋体" w:hint="eastAsia"/>
          <w:szCs w:val="28"/>
        </w:rPr>
        <w:t>考试。</w:t>
      </w:r>
      <w:r>
        <w:rPr>
          <w:rFonts w:ascii="宋体" w:hAnsi="宋体" w:cs="宋体" w:hint="eastAsia"/>
          <w:szCs w:val="28"/>
        </w:rPr>
        <w:t>考试内容</w:t>
      </w:r>
      <w:r w:rsidRPr="00A372B7">
        <w:rPr>
          <w:rFonts w:ascii="宋体" w:hAnsi="宋体" w:cs="宋体"/>
          <w:kern w:val="0"/>
          <w:szCs w:val="21"/>
        </w:rPr>
        <w:t>由“基础理论”和“实务操作”两门科目组成，</w:t>
      </w:r>
      <w:r>
        <w:rPr>
          <w:rFonts w:ascii="宋体" w:hAnsi="宋体" w:cs="宋体" w:hint="eastAsia"/>
          <w:szCs w:val="28"/>
        </w:rPr>
        <w:t>系统自动阅卷评分，</w:t>
      </w:r>
      <w:r w:rsidRPr="00A372B7">
        <w:rPr>
          <w:rFonts w:ascii="宋体" w:hAnsi="宋体" w:cs="宋体"/>
          <w:kern w:val="0"/>
          <w:szCs w:val="21"/>
        </w:rPr>
        <w:t>每门科目考试成绩60分（含）以上为合格，</w:t>
      </w:r>
      <w:r>
        <w:rPr>
          <w:rFonts w:ascii="宋体" w:hAnsi="宋体" w:cs="宋体" w:hint="eastAsia"/>
          <w:szCs w:val="28"/>
        </w:rPr>
        <w:t>双科</w:t>
      </w:r>
      <w:r w:rsidRPr="00810D72">
        <w:rPr>
          <w:rFonts w:ascii="宋体" w:hAnsi="宋体" w:cs="宋体" w:hint="eastAsia"/>
          <w:szCs w:val="28"/>
        </w:rPr>
        <w:t>合格</w:t>
      </w:r>
      <w:r>
        <w:rPr>
          <w:rFonts w:ascii="宋体" w:hAnsi="宋体" w:cs="宋体" w:hint="eastAsia"/>
          <w:szCs w:val="28"/>
        </w:rPr>
        <w:t>者将</w:t>
      </w:r>
      <w:r w:rsidRPr="00A372B7">
        <w:rPr>
          <w:rFonts w:ascii="宋体" w:hAnsi="宋体" w:cs="宋体"/>
          <w:kern w:val="0"/>
          <w:szCs w:val="21"/>
        </w:rPr>
        <w:t>获得</w:t>
      </w:r>
      <w:r>
        <w:rPr>
          <w:rFonts w:ascii="宋体" w:hAnsi="宋体" w:cs="宋体" w:hint="eastAsia"/>
          <w:szCs w:val="28"/>
        </w:rPr>
        <w:t>由中国国际贸易学会颁发的“全国外贸单证员证书”，</w:t>
      </w:r>
      <w:r w:rsidRPr="00A372B7">
        <w:rPr>
          <w:rFonts w:ascii="宋体" w:hAnsi="宋体" w:cs="宋体"/>
          <w:kern w:val="0"/>
          <w:szCs w:val="21"/>
        </w:rPr>
        <w:t>说明持证人已经掌握了外贸单证员操作的基本技能，可在进出口企业、三资企业、对外承包工程企业、对外劳务输出企业、对外运输、国际货代等涉外企事业中从事日常外贸单证员基础工作。</w:t>
      </w:r>
    </w:p>
    <w:p w:rsidR="001368C1" w:rsidRDefault="001368C1" w:rsidP="001368C1">
      <w:pPr>
        <w:widowControl/>
        <w:tabs>
          <w:tab w:val="num" w:pos="420"/>
          <w:tab w:val="num" w:pos="900"/>
          <w:tab w:val="num" w:pos="1260"/>
        </w:tabs>
        <w:spacing w:line="360" w:lineRule="exact"/>
        <w:jc w:val="left"/>
        <w:rPr>
          <w:rFonts w:ascii="宋体" w:hAnsi="宋体" w:cs="宋体"/>
          <w:szCs w:val="28"/>
        </w:rPr>
      </w:pPr>
    </w:p>
    <w:p w:rsidR="001368C1" w:rsidRDefault="001368C1" w:rsidP="001368C1">
      <w:pPr>
        <w:widowControl/>
        <w:tabs>
          <w:tab w:val="num" w:pos="420"/>
          <w:tab w:val="num" w:pos="900"/>
          <w:tab w:val="num" w:pos="1260"/>
        </w:tabs>
        <w:spacing w:line="360" w:lineRule="exact"/>
        <w:ind w:firstLineChars="200" w:firstLine="420"/>
        <w:jc w:val="left"/>
        <w:rPr>
          <w:rFonts w:ascii="宋体" w:hAnsi="宋体" w:cs="宋体"/>
          <w:kern w:val="0"/>
          <w:szCs w:val="21"/>
        </w:rPr>
      </w:pPr>
      <w:r w:rsidRPr="00B13925">
        <w:rPr>
          <w:rFonts w:ascii="宋体" w:hAnsi="宋体" w:cs="宋体" w:hint="eastAsia"/>
          <w:kern w:val="0"/>
          <w:szCs w:val="21"/>
        </w:rPr>
        <w:t>“</w:t>
      </w:r>
      <w:r w:rsidRPr="00B13925">
        <w:rPr>
          <w:rFonts w:hint="eastAsia"/>
          <w:szCs w:val="21"/>
        </w:rPr>
        <w:t>全国</w:t>
      </w:r>
      <w:r>
        <w:rPr>
          <w:rFonts w:hint="eastAsia"/>
          <w:szCs w:val="21"/>
        </w:rPr>
        <w:t>外贸单证员</w:t>
      </w:r>
      <w:r w:rsidRPr="00B13925">
        <w:rPr>
          <w:rFonts w:hint="eastAsia"/>
          <w:szCs w:val="21"/>
        </w:rPr>
        <w:t>证书”由</w:t>
      </w:r>
      <w:r w:rsidRPr="00B13925">
        <w:rPr>
          <w:rFonts w:ascii="宋体" w:hAnsi="宋体" w:cs="宋体" w:hint="eastAsia"/>
          <w:kern w:val="0"/>
          <w:szCs w:val="21"/>
        </w:rPr>
        <w:t>中国国际贸易学会颁发</w:t>
      </w:r>
      <w:r>
        <w:rPr>
          <w:rFonts w:ascii="宋体" w:hAnsi="宋体" w:cs="宋体" w:hint="eastAsia"/>
          <w:kern w:val="0"/>
          <w:szCs w:val="21"/>
        </w:rPr>
        <w:t>。</w:t>
      </w:r>
      <w:r w:rsidRPr="000F62F2">
        <w:rPr>
          <w:rFonts w:ascii="Tahoma" w:hAnsi="Tahoma" w:cs="Tahoma" w:hint="eastAsia"/>
          <w:szCs w:val="21"/>
        </w:rPr>
        <w:t>证书全国通用。</w:t>
      </w:r>
    </w:p>
    <w:p w:rsidR="001368C1" w:rsidRDefault="001368C1" w:rsidP="001368C1">
      <w:pPr>
        <w:widowControl/>
        <w:tabs>
          <w:tab w:val="num" w:pos="420"/>
          <w:tab w:val="num" w:pos="900"/>
          <w:tab w:val="num" w:pos="1260"/>
        </w:tabs>
        <w:spacing w:line="360" w:lineRule="exact"/>
        <w:ind w:firstLineChars="100" w:firstLine="241"/>
        <w:jc w:val="left"/>
        <w:rPr>
          <w:rFonts w:ascii="宋体" w:hAnsi="宋体" w:cs="宋体"/>
          <w:b/>
          <w:kern w:val="0"/>
          <w:sz w:val="24"/>
        </w:rPr>
      </w:pPr>
    </w:p>
    <w:p w:rsidR="001368C1" w:rsidRDefault="001368C1" w:rsidP="008E4A26">
      <w:pPr>
        <w:widowControl/>
        <w:tabs>
          <w:tab w:val="num" w:pos="420"/>
          <w:tab w:val="num" w:pos="900"/>
          <w:tab w:val="num" w:pos="1260"/>
        </w:tabs>
        <w:spacing w:line="360" w:lineRule="exact"/>
        <w:ind w:firstLineChars="100" w:firstLine="241"/>
        <w:jc w:val="left"/>
        <w:rPr>
          <w:rFonts w:ascii="宋体" w:hAnsi="宋体" w:cs="宋体"/>
          <w:b/>
          <w:kern w:val="0"/>
          <w:sz w:val="24"/>
        </w:rPr>
      </w:pPr>
      <w:r w:rsidRPr="00F56EDA">
        <w:rPr>
          <w:rFonts w:ascii="宋体" w:hAnsi="宋体" w:cs="宋体" w:hint="eastAsia"/>
          <w:b/>
          <w:kern w:val="0"/>
          <w:sz w:val="24"/>
        </w:rPr>
        <w:t>报名</w:t>
      </w:r>
      <w:r>
        <w:rPr>
          <w:rFonts w:ascii="宋体" w:hAnsi="宋体" w:cs="宋体" w:hint="eastAsia"/>
          <w:b/>
          <w:kern w:val="0"/>
          <w:sz w:val="24"/>
        </w:rPr>
        <w:t>考务工作安排</w:t>
      </w:r>
    </w:p>
    <w:p w:rsidR="001368C1" w:rsidRPr="00C24057" w:rsidRDefault="001368C1" w:rsidP="001368C1">
      <w:pPr>
        <w:widowControl/>
        <w:tabs>
          <w:tab w:val="num" w:pos="420"/>
          <w:tab w:val="num" w:pos="900"/>
          <w:tab w:val="num" w:pos="1260"/>
        </w:tabs>
        <w:spacing w:line="360" w:lineRule="exact"/>
        <w:ind w:firstLineChars="196" w:firstLine="413"/>
        <w:jc w:val="left"/>
        <w:rPr>
          <w:rFonts w:ascii="宋体" w:hAnsi="宋体" w:cs="宋体"/>
          <w:b/>
          <w:kern w:val="0"/>
          <w:szCs w:val="21"/>
        </w:rPr>
      </w:pPr>
      <w:r w:rsidRPr="00C24057">
        <w:rPr>
          <w:rFonts w:ascii="宋体" w:hAnsi="宋体" w:cs="宋体" w:hint="eastAsia"/>
          <w:b/>
          <w:kern w:val="0"/>
          <w:szCs w:val="21"/>
        </w:rPr>
        <w:t>一 考生报名</w:t>
      </w:r>
    </w:p>
    <w:p w:rsidR="001368C1" w:rsidRPr="001368C1" w:rsidRDefault="001368C1" w:rsidP="001368C1">
      <w:pPr>
        <w:widowControl/>
        <w:tabs>
          <w:tab w:val="num" w:pos="420"/>
          <w:tab w:val="num" w:pos="900"/>
          <w:tab w:val="num" w:pos="1260"/>
        </w:tabs>
        <w:spacing w:line="360" w:lineRule="exact"/>
        <w:ind w:firstLineChars="200" w:firstLine="420"/>
        <w:jc w:val="left"/>
        <w:rPr>
          <w:rFonts w:ascii="宋体" w:hAnsi="宋体" w:cs="宋体"/>
          <w:kern w:val="0"/>
          <w:szCs w:val="21"/>
        </w:rPr>
      </w:pPr>
      <w:r w:rsidRPr="001368C1">
        <w:rPr>
          <w:rFonts w:ascii="宋体" w:hAnsi="宋体" w:cs="宋体"/>
          <w:kern w:val="0"/>
          <w:szCs w:val="21"/>
        </w:rPr>
        <w:t>1. </w:t>
      </w:r>
      <w:r w:rsidRPr="001368C1">
        <w:rPr>
          <w:rFonts w:ascii="宋体" w:hAnsi="宋体" w:cs="宋体" w:hint="eastAsia"/>
          <w:kern w:val="0"/>
          <w:szCs w:val="21"/>
        </w:rPr>
        <w:t>报名考试、交费时间、考试地点安排</w:t>
      </w:r>
    </w:p>
    <w:p w:rsidR="001368C1" w:rsidRPr="001368C1" w:rsidRDefault="001368C1" w:rsidP="001368C1">
      <w:pPr>
        <w:widowControl/>
        <w:tabs>
          <w:tab w:val="num" w:pos="420"/>
          <w:tab w:val="num" w:pos="900"/>
          <w:tab w:val="num" w:pos="1260"/>
        </w:tabs>
        <w:spacing w:line="360" w:lineRule="exact"/>
        <w:ind w:firstLineChars="200" w:firstLine="420"/>
        <w:jc w:val="left"/>
        <w:rPr>
          <w:rFonts w:ascii="宋体" w:hAnsi="宋体" w:cs="宋体"/>
          <w:kern w:val="0"/>
          <w:szCs w:val="21"/>
        </w:rPr>
      </w:pPr>
      <w:r w:rsidRPr="001368C1">
        <w:rPr>
          <w:rFonts w:ascii="宋体" w:hAnsi="宋体" w:cs="宋体" w:hint="eastAsia"/>
          <w:kern w:val="0"/>
          <w:szCs w:val="21"/>
        </w:rPr>
        <w:t>（</w:t>
      </w:r>
      <w:r w:rsidRPr="001368C1">
        <w:rPr>
          <w:rFonts w:ascii="宋体" w:hAnsi="宋体" w:cs="宋体"/>
          <w:kern w:val="0"/>
          <w:szCs w:val="21"/>
        </w:rPr>
        <w:t>1</w:t>
      </w:r>
      <w:r w:rsidRPr="001368C1">
        <w:rPr>
          <w:rFonts w:ascii="宋体" w:hAnsi="宋体" w:cs="宋体" w:hint="eastAsia"/>
          <w:kern w:val="0"/>
          <w:szCs w:val="21"/>
        </w:rPr>
        <w:t>）报名缴费时间：</w:t>
      </w:r>
      <w:r w:rsidRPr="001368C1">
        <w:rPr>
          <w:rFonts w:ascii="宋体" w:hAnsi="宋体" w:cs="宋体"/>
          <w:kern w:val="0"/>
          <w:szCs w:val="21"/>
        </w:rPr>
        <w:t>2015</w:t>
      </w:r>
      <w:r w:rsidRPr="001368C1">
        <w:rPr>
          <w:rFonts w:ascii="宋体" w:hAnsi="宋体" w:cs="宋体" w:hint="eastAsia"/>
          <w:kern w:val="0"/>
          <w:szCs w:val="21"/>
        </w:rPr>
        <w:t>年</w:t>
      </w:r>
      <w:r w:rsidRPr="001368C1">
        <w:rPr>
          <w:rFonts w:ascii="宋体" w:hAnsi="宋体" w:cs="宋体"/>
          <w:kern w:val="0"/>
          <w:szCs w:val="21"/>
        </w:rPr>
        <w:t>1</w:t>
      </w:r>
      <w:r w:rsidRPr="001368C1">
        <w:rPr>
          <w:rFonts w:ascii="宋体" w:hAnsi="宋体" w:cs="宋体" w:hint="eastAsia"/>
          <w:kern w:val="0"/>
          <w:szCs w:val="21"/>
        </w:rPr>
        <w:t>月</w:t>
      </w:r>
      <w:r w:rsidRPr="001368C1">
        <w:rPr>
          <w:rFonts w:ascii="宋体" w:hAnsi="宋体" w:cs="宋体"/>
          <w:kern w:val="0"/>
          <w:szCs w:val="21"/>
        </w:rPr>
        <w:t>1</w:t>
      </w:r>
      <w:r w:rsidRPr="001368C1">
        <w:rPr>
          <w:rFonts w:ascii="宋体" w:hAnsi="宋体" w:cs="宋体" w:hint="eastAsia"/>
          <w:kern w:val="0"/>
          <w:szCs w:val="21"/>
        </w:rPr>
        <w:t>日—</w:t>
      </w:r>
      <w:r w:rsidRPr="001368C1">
        <w:rPr>
          <w:rFonts w:ascii="宋体" w:hAnsi="宋体" w:cs="宋体"/>
          <w:kern w:val="0"/>
          <w:szCs w:val="21"/>
        </w:rPr>
        <w:t> 4</w:t>
      </w:r>
      <w:r w:rsidRPr="001368C1">
        <w:rPr>
          <w:rFonts w:ascii="宋体" w:hAnsi="宋体" w:cs="宋体" w:hint="eastAsia"/>
          <w:kern w:val="0"/>
          <w:szCs w:val="21"/>
        </w:rPr>
        <w:t>月</w:t>
      </w:r>
      <w:r w:rsidRPr="001368C1">
        <w:rPr>
          <w:rFonts w:ascii="宋体" w:hAnsi="宋体" w:cs="宋体"/>
          <w:kern w:val="0"/>
          <w:szCs w:val="21"/>
        </w:rPr>
        <w:t>30</w:t>
      </w:r>
      <w:r w:rsidRPr="001368C1">
        <w:rPr>
          <w:rFonts w:ascii="宋体" w:hAnsi="宋体" w:cs="宋体" w:hint="eastAsia"/>
          <w:kern w:val="0"/>
          <w:szCs w:val="21"/>
        </w:rPr>
        <w:t>日。考生务必在报名交费时间段内同时进行交费、确认，到报名截止日期系统将自动关闭报名、交费功能；</w:t>
      </w:r>
      <w:r w:rsidR="008F4615" w:rsidRPr="00263119">
        <w:rPr>
          <w:rFonts w:ascii="宋体" w:hAnsi="宋体" w:cs="宋体"/>
          <w:kern w:val="0"/>
          <w:szCs w:val="21"/>
        </w:rPr>
        <w:t>http://www.nftdc.com.cn</w:t>
      </w:r>
    </w:p>
    <w:p w:rsidR="001368C1" w:rsidRPr="001368C1" w:rsidRDefault="001368C1" w:rsidP="001368C1">
      <w:pPr>
        <w:widowControl/>
        <w:tabs>
          <w:tab w:val="num" w:pos="420"/>
          <w:tab w:val="num" w:pos="900"/>
          <w:tab w:val="num" w:pos="1260"/>
        </w:tabs>
        <w:spacing w:line="360" w:lineRule="exact"/>
        <w:ind w:firstLineChars="200" w:firstLine="420"/>
        <w:jc w:val="left"/>
        <w:rPr>
          <w:rFonts w:ascii="宋体" w:hAnsi="宋体" w:cs="宋体"/>
          <w:kern w:val="0"/>
          <w:szCs w:val="21"/>
        </w:rPr>
      </w:pPr>
      <w:r w:rsidRPr="001368C1">
        <w:rPr>
          <w:rFonts w:ascii="宋体" w:hAnsi="宋体" w:cs="宋体" w:hint="eastAsia"/>
          <w:kern w:val="0"/>
          <w:szCs w:val="21"/>
        </w:rPr>
        <w:t>（</w:t>
      </w:r>
      <w:r w:rsidRPr="001368C1">
        <w:rPr>
          <w:rFonts w:ascii="宋体" w:hAnsi="宋体" w:cs="宋体"/>
          <w:kern w:val="0"/>
          <w:szCs w:val="21"/>
        </w:rPr>
        <w:t>2</w:t>
      </w:r>
      <w:r w:rsidRPr="001368C1">
        <w:rPr>
          <w:rFonts w:ascii="宋体" w:hAnsi="宋体" w:cs="宋体" w:hint="eastAsia"/>
          <w:kern w:val="0"/>
          <w:szCs w:val="21"/>
        </w:rPr>
        <w:t>）考试时间：</w:t>
      </w:r>
      <w:r w:rsidRPr="001368C1">
        <w:rPr>
          <w:rFonts w:ascii="宋体" w:hAnsi="宋体" w:cs="宋体"/>
          <w:kern w:val="0"/>
          <w:szCs w:val="21"/>
        </w:rPr>
        <w:t>2015</w:t>
      </w:r>
      <w:r w:rsidRPr="001368C1">
        <w:rPr>
          <w:rFonts w:ascii="宋体" w:hAnsi="宋体" w:cs="宋体" w:hint="eastAsia"/>
          <w:kern w:val="0"/>
          <w:szCs w:val="21"/>
        </w:rPr>
        <w:t>年</w:t>
      </w:r>
      <w:r w:rsidRPr="001368C1">
        <w:rPr>
          <w:rFonts w:ascii="宋体" w:hAnsi="宋体" w:cs="宋体"/>
          <w:kern w:val="0"/>
          <w:szCs w:val="21"/>
        </w:rPr>
        <w:t>5</w:t>
      </w:r>
      <w:r w:rsidRPr="001368C1">
        <w:rPr>
          <w:rFonts w:ascii="宋体" w:hAnsi="宋体" w:cs="宋体" w:hint="eastAsia"/>
          <w:kern w:val="0"/>
          <w:szCs w:val="21"/>
        </w:rPr>
        <w:t>月</w:t>
      </w:r>
      <w:r w:rsidRPr="001368C1">
        <w:rPr>
          <w:rFonts w:ascii="宋体" w:hAnsi="宋体" w:cs="宋体"/>
          <w:kern w:val="0"/>
          <w:szCs w:val="21"/>
        </w:rPr>
        <w:t>23</w:t>
      </w:r>
      <w:r w:rsidRPr="001368C1">
        <w:rPr>
          <w:rFonts w:ascii="宋体" w:hAnsi="宋体" w:cs="宋体" w:hint="eastAsia"/>
          <w:kern w:val="0"/>
          <w:szCs w:val="21"/>
        </w:rPr>
        <w:t>日（星期六）</w:t>
      </w:r>
      <w:r>
        <w:rPr>
          <w:rFonts w:ascii="宋体" w:hAnsi="宋体" w:cs="宋体" w:hint="eastAsia"/>
          <w:kern w:val="0"/>
          <w:szCs w:val="21"/>
        </w:rPr>
        <w:t>；</w:t>
      </w:r>
    </w:p>
    <w:p w:rsidR="001368C1" w:rsidRPr="007377F8" w:rsidRDefault="001368C1" w:rsidP="001368C1">
      <w:pPr>
        <w:widowControl/>
        <w:tabs>
          <w:tab w:val="num" w:pos="420"/>
          <w:tab w:val="num" w:pos="900"/>
          <w:tab w:val="num" w:pos="1260"/>
        </w:tabs>
        <w:spacing w:line="360" w:lineRule="exact"/>
        <w:ind w:firstLineChars="200" w:firstLine="420"/>
        <w:jc w:val="left"/>
        <w:rPr>
          <w:rFonts w:ascii="宋体" w:hAnsi="宋体" w:cs="宋体"/>
          <w:kern w:val="0"/>
          <w:szCs w:val="21"/>
        </w:rPr>
      </w:pPr>
      <w:r w:rsidRPr="007377F8">
        <w:rPr>
          <w:rFonts w:ascii="宋体" w:hAnsi="宋体" w:cs="宋体" w:hint="eastAsia"/>
          <w:kern w:val="0"/>
          <w:szCs w:val="21"/>
        </w:rPr>
        <w:lastRenderedPageBreak/>
        <w:t>（2）考试地点：</w:t>
      </w:r>
      <w:r>
        <w:rPr>
          <w:rFonts w:ascii="宋体" w:hAnsi="宋体" w:cs="宋体" w:hint="eastAsia"/>
          <w:kern w:val="0"/>
          <w:szCs w:val="21"/>
        </w:rPr>
        <w:t>温州大学瓯江学院</w:t>
      </w:r>
      <w:r w:rsidRPr="007377F8">
        <w:rPr>
          <w:rFonts w:ascii="宋体" w:hAnsi="宋体" w:cs="宋体" w:hint="eastAsia"/>
          <w:kern w:val="0"/>
          <w:szCs w:val="21"/>
        </w:rPr>
        <w:t>。</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2. 报名、确认程序</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报名参加全国外贸单证员岗位专业考试的人员，应当在公告规定期限内，在全国外贸单证员岗位专业考试中心网站报名，具体程序为：</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（1）考生在全国外贸单证员岗位专业考试中心网站“考试报名登录” 栏注册报名， 选择</w:t>
      </w:r>
      <w:r w:rsidR="008E4A26">
        <w:rPr>
          <w:rFonts w:ascii="宋体" w:hAnsi="宋体" w:cs="宋体" w:hint="eastAsia"/>
          <w:kern w:val="0"/>
          <w:szCs w:val="21"/>
        </w:rPr>
        <w:t>“温州大学瓯江学院”</w:t>
      </w:r>
      <w:r w:rsidRPr="001368C1">
        <w:rPr>
          <w:rFonts w:ascii="宋体" w:hAnsi="宋体" w:cs="宋体" w:hint="eastAsia"/>
          <w:kern w:val="0"/>
          <w:szCs w:val="21"/>
        </w:rPr>
        <w:t>考培点，按要求完整填写个人信息并打印考试报名表。注意：在设置用户名和密码时，请勿使用特殊符号；</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（2）带2张蓝底小二吋近期证件照片（其中一张请在背面完整、清楚地写上本人的姓名、身份证号码，将用于合格证书。）、身份证复印件、考试报名表，及时到</w:t>
      </w:r>
      <w:r w:rsidR="00122BC5">
        <w:rPr>
          <w:rFonts w:ascii="宋体" w:hAnsi="宋体" w:cs="宋体" w:hint="eastAsia"/>
          <w:kern w:val="0"/>
          <w:szCs w:val="21"/>
        </w:rPr>
        <w:t>温州大学瓯江学院经管分院4-501办公室</w:t>
      </w:r>
      <w:r w:rsidRPr="001368C1">
        <w:rPr>
          <w:rFonts w:ascii="宋体" w:hAnsi="宋体" w:cs="宋体" w:hint="eastAsia"/>
          <w:kern w:val="0"/>
          <w:szCs w:val="21"/>
        </w:rPr>
        <w:t>交费</w:t>
      </w:r>
      <w:r w:rsidR="008E4A26">
        <w:rPr>
          <w:rFonts w:ascii="宋体" w:hAnsi="宋体" w:cs="宋体" w:hint="eastAsia"/>
          <w:kern w:val="0"/>
          <w:szCs w:val="21"/>
        </w:rPr>
        <w:t>（银行回执单）</w:t>
      </w:r>
      <w:r w:rsidRPr="001368C1">
        <w:rPr>
          <w:rFonts w:ascii="宋体" w:hAnsi="宋体" w:cs="宋体" w:hint="eastAsia"/>
          <w:kern w:val="0"/>
          <w:szCs w:val="21"/>
        </w:rPr>
        <w:t>、确认考试资格；</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（3）5月14日—5月23日，考生在考试中心网站报名栏打印准考证；</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（4）携带身份证原件、准考证，按准考证上安排的时间、场次和地点，提前30分钟到达考场，参加考试；</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3.考务费用</w:t>
      </w:r>
    </w:p>
    <w:p w:rsidR="000757C4"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考务费：180</w:t>
      </w:r>
      <w:r w:rsidR="000757C4">
        <w:rPr>
          <w:rFonts w:ascii="宋体" w:hAnsi="宋体" w:cs="宋体" w:hint="eastAsia"/>
          <w:kern w:val="0"/>
          <w:szCs w:val="21"/>
        </w:rPr>
        <w:t>元，考前培训费</w:t>
      </w:r>
      <w:r w:rsidR="00DD035C">
        <w:rPr>
          <w:rFonts w:ascii="宋体" w:hAnsi="宋体" w:cs="宋体" w:hint="eastAsia"/>
          <w:kern w:val="0"/>
          <w:szCs w:val="21"/>
        </w:rPr>
        <w:t>8</w:t>
      </w:r>
      <w:r w:rsidR="000757C4">
        <w:rPr>
          <w:rFonts w:ascii="宋体" w:hAnsi="宋体" w:cs="宋体" w:hint="eastAsia"/>
          <w:kern w:val="0"/>
          <w:szCs w:val="21"/>
        </w:rPr>
        <w:t>0元。</w:t>
      </w:r>
    </w:p>
    <w:p w:rsidR="00DE7856" w:rsidRDefault="00DE7856" w:rsidP="001368C1">
      <w:pPr>
        <w:spacing w:line="360" w:lineRule="exact"/>
        <w:ind w:firstLineChars="200" w:firstLine="420"/>
        <w:rPr>
          <w:rFonts w:ascii="宋体" w:hAnsi="宋体" w:cs="宋体"/>
          <w:kern w:val="0"/>
          <w:szCs w:val="21"/>
        </w:rPr>
      </w:pPr>
      <w:r>
        <w:rPr>
          <w:rFonts w:ascii="宋体" w:hAnsi="宋体" w:cs="宋体" w:hint="eastAsia"/>
          <w:kern w:val="0"/>
          <w:szCs w:val="21"/>
        </w:rPr>
        <w:t>缴费卡号：工商银行  6222 0212 0302 0290 143  户名：兰景将</w:t>
      </w:r>
    </w:p>
    <w:p w:rsidR="0063334C" w:rsidRDefault="00DE7856" w:rsidP="001368C1">
      <w:pPr>
        <w:spacing w:line="360" w:lineRule="exact"/>
        <w:ind w:firstLineChars="200" w:firstLine="420"/>
        <w:rPr>
          <w:rFonts w:ascii="宋体" w:hAnsi="宋体" w:cs="宋体"/>
          <w:kern w:val="0"/>
          <w:szCs w:val="21"/>
        </w:rPr>
      </w:pPr>
      <w:r>
        <w:rPr>
          <w:rFonts w:ascii="宋体" w:hAnsi="宋体" w:cs="宋体" w:hint="eastAsia"/>
          <w:kern w:val="0"/>
          <w:szCs w:val="21"/>
        </w:rPr>
        <w:t>缴费成功后将银行回执单一并交到4-501确认。</w:t>
      </w:r>
    </w:p>
    <w:p w:rsidR="00DE7856" w:rsidRPr="00DE7856" w:rsidRDefault="0063334C" w:rsidP="001368C1">
      <w:pPr>
        <w:spacing w:line="360" w:lineRule="exact"/>
        <w:ind w:firstLineChars="200" w:firstLine="420"/>
        <w:rPr>
          <w:rFonts w:ascii="宋体" w:hAnsi="宋体" w:cs="宋体"/>
          <w:kern w:val="0"/>
          <w:szCs w:val="21"/>
        </w:rPr>
      </w:pPr>
      <w:r>
        <w:rPr>
          <w:rFonts w:ascii="宋体" w:hAnsi="宋体" w:cs="宋体" w:hint="eastAsia"/>
          <w:kern w:val="0"/>
          <w:szCs w:val="21"/>
        </w:rPr>
        <w:t>联系电话：86680706</w:t>
      </w:r>
    </w:p>
    <w:p w:rsidR="001368C1" w:rsidRPr="001368C1" w:rsidRDefault="001368C1" w:rsidP="001368C1">
      <w:pPr>
        <w:spacing w:line="360" w:lineRule="exact"/>
        <w:ind w:firstLineChars="200" w:firstLine="420"/>
        <w:rPr>
          <w:rFonts w:ascii="宋体" w:hAnsi="宋体" w:cs="宋体"/>
          <w:kern w:val="0"/>
          <w:szCs w:val="21"/>
        </w:rPr>
      </w:pPr>
      <w:r w:rsidRPr="001368C1">
        <w:rPr>
          <w:rFonts w:ascii="宋体" w:hAnsi="宋体" w:cs="宋体" w:hint="eastAsia"/>
          <w:kern w:val="0"/>
          <w:szCs w:val="21"/>
        </w:rPr>
        <w:t>考生报名交费后未参加考试的，本次考试资格自动取消，不退考务费。</w:t>
      </w:r>
    </w:p>
    <w:p w:rsidR="001368C1" w:rsidRDefault="001368C1" w:rsidP="00DD035C">
      <w:pPr>
        <w:spacing w:line="360" w:lineRule="exact"/>
        <w:ind w:firstLineChars="200" w:firstLine="420"/>
        <w:rPr>
          <w:rFonts w:ascii="宋体" w:hAnsi="宋体" w:cs="宋体"/>
          <w:kern w:val="0"/>
          <w:szCs w:val="21"/>
        </w:rPr>
      </w:pPr>
      <w:r>
        <w:rPr>
          <w:rFonts w:ascii="宋体" w:hAnsi="宋体" w:cs="宋体" w:hint="eastAsia"/>
          <w:kern w:val="0"/>
          <w:szCs w:val="21"/>
        </w:rPr>
        <w:t>4.教材购买：</w:t>
      </w:r>
      <w:r w:rsidR="00DD035C">
        <w:rPr>
          <w:rFonts w:ascii="宋体" w:hAnsi="宋体" w:cs="宋体" w:hint="eastAsia"/>
          <w:kern w:val="0"/>
          <w:szCs w:val="21"/>
        </w:rPr>
        <w:t>可自行购买教材或者报名后登录网站查看试题库</w:t>
      </w:r>
      <w:r w:rsidR="00DE7856">
        <w:rPr>
          <w:rFonts w:ascii="宋体" w:hAnsi="宋体" w:cs="宋体" w:hint="eastAsia"/>
          <w:kern w:val="0"/>
          <w:szCs w:val="21"/>
        </w:rPr>
        <w:t>。</w:t>
      </w:r>
    </w:p>
    <w:p w:rsidR="00372D0B" w:rsidRDefault="00372D0B" w:rsidP="00DD035C">
      <w:pPr>
        <w:spacing w:line="360" w:lineRule="exact"/>
        <w:ind w:firstLineChars="200" w:firstLine="420"/>
        <w:rPr>
          <w:rFonts w:ascii="宋体" w:hAnsi="宋体" w:cs="宋体"/>
          <w:kern w:val="0"/>
          <w:szCs w:val="21"/>
        </w:rPr>
      </w:pPr>
    </w:p>
    <w:p w:rsidR="00372D0B" w:rsidRPr="00145F38" w:rsidRDefault="00372D0B" w:rsidP="00DD035C">
      <w:pPr>
        <w:spacing w:line="360" w:lineRule="exact"/>
        <w:ind w:firstLineChars="200" w:firstLine="420"/>
        <w:rPr>
          <w:rFonts w:ascii="宋体" w:hAnsi="宋体" w:cs="宋体"/>
          <w:kern w:val="0"/>
          <w:szCs w:val="21"/>
        </w:rPr>
      </w:pPr>
      <w:r>
        <w:rPr>
          <w:rFonts w:ascii="宋体" w:hAnsi="宋体" w:cs="宋体" w:hint="eastAsia"/>
          <w:kern w:val="0"/>
          <w:szCs w:val="21"/>
        </w:rPr>
        <w:t>报名成功的同学加入</w:t>
      </w:r>
      <w:r w:rsidRPr="00372D0B">
        <w:rPr>
          <w:rFonts w:ascii="宋体" w:hAnsi="宋体" w:cs="宋体" w:hint="eastAsia"/>
          <w:kern w:val="0"/>
          <w:szCs w:val="21"/>
        </w:rPr>
        <w:t>瓯江学院外贸单证考试</w:t>
      </w:r>
      <w:r>
        <w:rPr>
          <w:rFonts w:ascii="宋体" w:hAnsi="宋体" w:cs="宋体" w:hint="eastAsia"/>
          <w:kern w:val="0"/>
          <w:szCs w:val="21"/>
        </w:rPr>
        <w:t>群</w:t>
      </w:r>
      <w:r w:rsidRPr="00372D0B">
        <w:rPr>
          <w:rFonts w:ascii="宋体" w:hAnsi="宋体" w:cs="宋体"/>
          <w:kern w:val="0"/>
          <w:szCs w:val="21"/>
        </w:rPr>
        <w:t>299969768</w:t>
      </w:r>
      <w:r>
        <w:rPr>
          <w:rFonts w:ascii="宋体" w:hAnsi="宋体" w:cs="宋体" w:hint="eastAsia"/>
          <w:kern w:val="0"/>
          <w:szCs w:val="21"/>
        </w:rPr>
        <w:t>，方便大家通知！</w:t>
      </w:r>
    </w:p>
    <w:sectPr w:rsidR="00372D0B" w:rsidRPr="00145F38" w:rsidSect="00937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75B" w:rsidRDefault="0032375B" w:rsidP="00221CB6">
      <w:r>
        <w:separator/>
      </w:r>
    </w:p>
  </w:endnote>
  <w:endnote w:type="continuationSeparator" w:id="1">
    <w:p w:rsidR="0032375B" w:rsidRDefault="0032375B" w:rsidP="00221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75B" w:rsidRDefault="0032375B" w:rsidP="00221CB6">
      <w:r>
        <w:separator/>
      </w:r>
    </w:p>
  </w:footnote>
  <w:footnote w:type="continuationSeparator" w:id="1">
    <w:p w:rsidR="0032375B" w:rsidRDefault="0032375B" w:rsidP="00221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CB6"/>
    <w:rsid w:val="000757C4"/>
    <w:rsid w:val="000978D9"/>
    <w:rsid w:val="00122BC5"/>
    <w:rsid w:val="001368C1"/>
    <w:rsid w:val="00221CB6"/>
    <w:rsid w:val="00263119"/>
    <w:rsid w:val="0032375B"/>
    <w:rsid w:val="00372D0B"/>
    <w:rsid w:val="00537A09"/>
    <w:rsid w:val="0063334C"/>
    <w:rsid w:val="00872B43"/>
    <w:rsid w:val="008E4A26"/>
    <w:rsid w:val="008F4615"/>
    <w:rsid w:val="00937C04"/>
    <w:rsid w:val="00A41359"/>
    <w:rsid w:val="00C90C24"/>
    <w:rsid w:val="00D141AF"/>
    <w:rsid w:val="00DD035C"/>
    <w:rsid w:val="00DE7856"/>
    <w:rsid w:val="00ED07E1"/>
    <w:rsid w:val="00F17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1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1CB6"/>
    <w:rPr>
      <w:sz w:val="18"/>
      <w:szCs w:val="18"/>
    </w:rPr>
  </w:style>
  <w:style w:type="paragraph" w:styleId="a4">
    <w:name w:val="footer"/>
    <w:basedOn w:val="a"/>
    <w:link w:val="Char0"/>
    <w:uiPriority w:val="99"/>
    <w:semiHidden/>
    <w:unhideWhenUsed/>
    <w:rsid w:val="00221C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1CB6"/>
    <w:rPr>
      <w:sz w:val="18"/>
      <w:szCs w:val="18"/>
    </w:rPr>
  </w:style>
  <w:style w:type="character" w:styleId="a5">
    <w:name w:val="Hyperlink"/>
    <w:basedOn w:val="a0"/>
    <w:rsid w:val="001368C1"/>
    <w:rPr>
      <w:color w:val="0000FF"/>
      <w:u w:val="single"/>
    </w:rPr>
  </w:style>
  <w:style w:type="character" w:customStyle="1" w:styleId="apple-converted-space">
    <w:name w:val="apple-converted-space"/>
    <w:basedOn w:val="a0"/>
    <w:rsid w:val="001368C1"/>
  </w:style>
</w:styles>
</file>

<file path=word/webSettings.xml><?xml version="1.0" encoding="utf-8"?>
<w:webSettings xmlns:r="http://schemas.openxmlformats.org/officeDocument/2006/relationships" xmlns:w="http://schemas.openxmlformats.org/wordprocessingml/2006/main">
  <w:divs>
    <w:div w:id="1009870509">
      <w:bodyDiv w:val="1"/>
      <w:marLeft w:val="0"/>
      <w:marRight w:val="0"/>
      <w:marTop w:val="0"/>
      <w:marBottom w:val="0"/>
      <w:divBdr>
        <w:top w:val="none" w:sz="0" w:space="0" w:color="auto"/>
        <w:left w:val="none" w:sz="0" w:space="0" w:color="auto"/>
        <w:bottom w:val="none" w:sz="0" w:space="0" w:color="auto"/>
        <w:right w:val="none" w:sz="0" w:space="0" w:color="auto"/>
      </w:divBdr>
    </w:div>
    <w:div w:id="1320841897">
      <w:bodyDiv w:val="1"/>
      <w:marLeft w:val="0"/>
      <w:marRight w:val="0"/>
      <w:marTop w:val="0"/>
      <w:marBottom w:val="0"/>
      <w:divBdr>
        <w:top w:val="none" w:sz="0" w:space="0" w:color="auto"/>
        <w:left w:val="none" w:sz="0" w:space="0" w:color="auto"/>
        <w:bottom w:val="none" w:sz="0" w:space="0" w:color="auto"/>
        <w:right w:val="none" w:sz="0" w:space="0" w:color="auto"/>
      </w:divBdr>
    </w:div>
    <w:div w:id="19275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2015-04-10T02:04:00Z</dcterms:created>
  <dcterms:modified xsi:type="dcterms:W3CDTF">2015-04-13T01:19:00Z</dcterms:modified>
</cp:coreProperties>
</file>